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7AD" w:rsidRPr="00630DCD" w:rsidRDefault="006167AD" w:rsidP="00507A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DCD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BA261E" w:rsidRPr="00630DC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30DCD">
        <w:rPr>
          <w:rFonts w:ascii="Times New Roman" w:hAnsi="Times New Roman" w:cs="Times New Roman"/>
          <w:b/>
          <w:sz w:val="28"/>
          <w:szCs w:val="28"/>
        </w:rPr>
        <w:t>Ф.И.О.эксперта___________________________________________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207"/>
        <w:gridCol w:w="1270"/>
        <w:gridCol w:w="1269"/>
        <w:gridCol w:w="1269"/>
        <w:gridCol w:w="1270"/>
        <w:gridCol w:w="1270"/>
        <w:gridCol w:w="1402"/>
        <w:gridCol w:w="1038"/>
        <w:gridCol w:w="1385"/>
        <w:gridCol w:w="1437"/>
        <w:gridCol w:w="1317"/>
      </w:tblGrid>
      <w:tr w:rsidR="00BA261E" w:rsidRPr="00630DCD" w:rsidTr="00BA261E">
        <w:trPr>
          <w:trHeight w:val="1126"/>
        </w:trPr>
        <w:tc>
          <w:tcPr>
            <w:tcW w:w="2139" w:type="dxa"/>
            <w:vMerge w:val="restart"/>
          </w:tcPr>
          <w:p w:rsidR="008E7B55" w:rsidRPr="00630DCD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DCD">
              <w:rPr>
                <w:rFonts w:ascii="Times New Roman" w:hAnsi="Times New Roman" w:cs="Times New Roman"/>
                <w:b/>
                <w:sz w:val="28"/>
                <w:szCs w:val="28"/>
              </w:rPr>
              <w:t>номинация</w:t>
            </w:r>
          </w:p>
        </w:tc>
        <w:tc>
          <w:tcPr>
            <w:tcW w:w="1276" w:type="dxa"/>
          </w:tcPr>
          <w:p w:rsidR="008E7B55" w:rsidRPr="00630DCD" w:rsidRDefault="008E7B55" w:rsidP="00BA261E">
            <w:pPr>
              <w:rPr>
                <w:b/>
                <w:szCs w:val="28"/>
              </w:rPr>
            </w:pPr>
          </w:p>
        </w:tc>
        <w:tc>
          <w:tcPr>
            <w:tcW w:w="1276" w:type="dxa"/>
          </w:tcPr>
          <w:p w:rsidR="008E7B55" w:rsidRPr="00630DCD" w:rsidRDefault="008E7B55" w:rsidP="00BA261E">
            <w:pPr>
              <w:rPr>
                <w:b/>
                <w:szCs w:val="28"/>
              </w:rPr>
            </w:pPr>
          </w:p>
        </w:tc>
        <w:tc>
          <w:tcPr>
            <w:tcW w:w="1276" w:type="dxa"/>
          </w:tcPr>
          <w:p w:rsidR="008E7B55" w:rsidRPr="00630DCD" w:rsidRDefault="008E7B55" w:rsidP="00BA261E">
            <w:pPr>
              <w:rPr>
                <w:b/>
                <w:szCs w:val="28"/>
              </w:rPr>
            </w:pPr>
          </w:p>
        </w:tc>
        <w:tc>
          <w:tcPr>
            <w:tcW w:w="1277" w:type="dxa"/>
          </w:tcPr>
          <w:p w:rsidR="008E7B55" w:rsidRPr="00630DCD" w:rsidRDefault="008E7B55" w:rsidP="00BA261E">
            <w:pPr>
              <w:rPr>
                <w:b/>
                <w:szCs w:val="28"/>
              </w:rPr>
            </w:pPr>
          </w:p>
        </w:tc>
        <w:tc>
          <w:tcPr>
            <w:tcW w:w="1277" w:type="dxa"/>
          </w:tcPr>
          <w:p w:rsidR="008E7B55" w:rsidRPr="00630DCD" w:rsidRDefault="008E7B55" w:rsidP="008E7B55">
            <w:pPr>
              <w:rPr>
                <w:b/>
                <w:szCs w:val="28"/>
              </w:rPr>
            </w:pPr>
          </w:p>
        </w:tc>
        <w:tc>
          <w:tcPr>
            <w:tcW w:w="1409" w:type="dxa"/>
          </w:tcPr>
          <w:p w:rsidR="008E7B55" w:rsidRPr="00630DCD" w:rsidRDefault="008E7B55" w:rsidP="008E7B55">
            <w:pPr>
              <w:rPr>
                <w:b/>
                <w:szCs w:val="28"/>
              </w:rPr>
            </w:pPr>
          </w:p>
        </w:tc>
        <w:tc>
          <w:tcPr>
            <w:tcW w:w="1043" w:type="dxa"/>
          </w:tcPr>
          <w:p w:rsidR="008E7B55" w:rsidRPr="00630DCD" w:rsidRDefault="008E7B55" w:rsidP="00BA261E">
            <w:pPr>
              <w:rPr>
                <w:b/>
                <w:szCs w:val="28"/>
              </w:rPr>
            </w:pPr>
          </w:p>
        </w:tc>
        <w:tc>
          <w:tcPr>
            <w:tcW w:w="1392" w:type="dxa"/>
          </w:tcPr>
          <w:p w:rsidR="008E7B55" w:rsidRPr="00630DCD" w:rsidRDefault="008E7B55" w:rsidP="00BA261E">
            <w:pPr>
              <w:rPr>
                <w:b/>
                <w:szCs w:val="28"/>
              </w:rPr>
            </w:pPr>
          </w:p>
        </w:tc>
        <w:tc>
          <w:tcPr>
            <w:tcW w:w="1445" w:type="dxa"/>
          </w:tcPr>
          <w:p w:rsidR="008E7B55" w:rsidRPr="00630DCD" w:rsidRDefault="008E7B55" w:rsidP="008E7B55">
            <w:pPr>
              <w:rPr>
                <w:b/>
                <w:szCs w:val="28"/>
              </w:rPr>
            </w:pPr>
          </w:p>
        </w:tc>
        <w:tc>
          <w:tcPr>
            <w:tcW w:w="1324" w:type="dxa"/>
          </w:tcPr>
          <w:p w:rsidR="008E7B55" w:rsidRPr="00630DCD" w:rsidRDefault="008E7B55" w:rsidP="00BA261E">
            <w:pPr>
              <w:rPr>
                <w:b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  <w:vMerge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 w:rsidP="00507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Pr="001F202A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амая интеллектуальная команда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Pr="001F202A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амая дружная команда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Pr="001F202A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амая сообразительная команда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Pr="001F202A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амые точные ответы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Pr="001F202A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 стремление к победе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Pr="001F202A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ные знатоки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Юные мыслители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Юные философы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Юные эрудиты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61E" w:rsidRPr="00507A98" w:rsidTr="00BA261E">
        <w:tc>
          <w:tcPr>
            <w:tcW w:w="2139" w:type="dxa"/>
          </w:tcPr>
          <w:p w:rsidR="008E7B55" w:rsidRPr="001F202A" w:rsidRDefault="008E7B55" w:rsidP="00507A98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Самая активная команда</w:t>
            </w: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8E7B55" w:rsidRPr="00507A98" w:rsidRDefault="008E7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7A98" w:rsidRDefault="00507A98">
      <w:pPr>
        <w:rPr>
          <w:rFonts w:ascii="Times New Roman" w:hAnsi="Times New Roman" w:cs="Times New Roman"/>
          <w:sz w:val="28"/>
          <w:szCs w:val="28"/>
        </w:rPr>
      </w:pPr>
    </w:p>
    <w:p w:rsidR="00BA261E" w:rsidRPr="00630DCD" w:rsidRDefault="00BA261E" w:rsidP="00BA26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D">
        <w:rPr>
          <w:rFonts w:ascii="Times New Roman" w:hAnsi="Times New Roman" w:cs="Times New Roman"/>
          <w:b/>
          <w:sz w:val="24"/>
          <w:szCs w:val="24"/>
        </w:rPr>
        <w:lastRenderedPageBreak/>
        <w:t>Протокол</w:t>
      </w:r>
      <w:r w:rsidR="00630DC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30DCD">
        <w:rPr>
          <w:rFonts w:ascii="Times New Roman" w:hAnsi="Times New Roman" w:cs="Times New Roman"/>
          <w:b/>
          <w:sz w:val="24"/>
          <w:szCs w:val="24"/>
        </w:rPr>
        <w:t>Ф.И.О.эксперта___________________________________________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206"/>
        <w:gridCol w:w="1436"/>
        <w:gridCol w:w="1436"/>
        <w:gridCol w:w="1437"/>
        <w:gridCol w:w="1436"/>
        <w:gridCol w:w="1437"/>
        <w:gridCol w:w="1436"/>
        <w:gridCol w:w="1437"/>
        <w:gridCol w:w="1436"/>
        <w:gridCol w:w="1437"/>
      </w:tblGrid>
      <w:tr w:rsidR="00630DCD" w:rsidRPr="00630DCD" w:rsidTr="00630DCD">
        <w:tc>
          <w:tcPr>
            <w:tcW w:w="2206" w:type="dxa"/>
            <w:vMerge w:val="restart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D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:rsidR="00630DCD" w:rsidRPr="00630DCD" w:rsidRDefault="00630DCD" w:rsidP="00630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:rsidR="00630DCD" w:rsidRPr="00630DCD" w:rsidRDefault="00630DCD" w:rsidP="00630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:rsidR="00630DCD" w:rsidRPr="00630DCD" w:rsidRDefault="00630DCD" w:rsidP="00630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:rsidR="00630DCD" w:rsidRPr="00630DCD" w:rsidRDefault="00630DCD" w:rsidP="00630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DCD" w:rsidRPr="00507A98" w:rsidTr="00630DCD">
        <w:tc>
          <w:tcPr>
            <w:tcW w:w="2206" w:type="dxa"/>
            <w:vMerge/>
          </w:tcPr>
          <w:p w:rsidR="00630DCD" w:rsidRPr="00507A98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Pr="001F202A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амая интеллектуальная команда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Pr="001F202A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амая дружная команда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Pr="001F202A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амая сообразительная команда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Pr="001F202A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амые точные ответы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Pr="001F202A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а стремление к победе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Pr="001F202A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</w:t>
            </w:r>
            <w:r w:rsidRPr="001F202A">
              <w:rPr>
                <w:rFonts w:ascii="Times New Roman" w:hAnsi="Times New Roman"/>
                <w:sz w:val="26"/>
                <w:szCs w:val="26"/>
              </w:rPr>
              <w:t>ные знатоки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Юные мыслители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Юные философы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Юные эрудиты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CD" w:rsidRPr="00507A98" w:rsidTr="00630DCD">
        <w:tc>
          <w:tcPr>
            <w:tcW w:w="2206" w:type="dxa"/>
          </w:tcPr>
          <w:p w:rsidR="00630DCD" w:rsidRPr="001F202A" w:rsidRDefault="00630DCD" w:rsidP="00BA261E">
            <w:pPr>
              <w:pStyle w:val="a4"/>
              <w:spacing w:after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Самая активная команда</w:t>
            </w: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630DCD" w:rsidRPr="00630DCD" w:rsidRDefault="00630DCD" w:rsidP="00BA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261E" w:rsidRPr="00507A98" w:rsidRDefault="00BA261E">
      <w:pPr>
        <w:rPr>
          <w:rFonts w:ascii="Times New Roman" w:hAnsi="Times New Roman" w:cs="Times New Roman"/>
          <w:sz w:val="28"/>
          <w:szCs w:val="28"/>
        </w:rPr>
      </w:pPr>
    </w:p>
    <w:sectPr w:rsidR="00BA261E" w:rsidRPr="00507A98" w:rsidSect="00BA261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07A98"/>
    <w:rsid w:val="000F63F1"/>
    <w:rsid w:val="00507A98"/>
    <w:rsid w:val="006167AD"/>
    <w:rsid w:val="00630DCD"/>
    <w:rsid w:val="008E7B55"/>
    <w:rsid w:val="00B44E57"/>
    <w:rsid w:val="00BA261E"/>
    <w:rsid w:val="00FD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82983-C945-4196-8D4F-3F5B5246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A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507A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507A98"/>
    <w:rPr>
      <w:rFonts w:ascii="Calibri" w:eastAsia="Times New Roman" w:hAnsi="Calibri" w:cs="Times New Roman"/>
    </w:rPr>
  </w:style>
  <w:style w:type="character" w:styleId="a6">
    <w:name w:val="Emphasis"/>
    <w:basedOn w:val="a0"/>
    <w:qFormat/>
    <w:rsid w:val="008E7B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</dc:creator>
  <cp:keywords/>
  <dc:description/>
  <cp:lastModifiedBy>Евгения</cp:lastModifiedBy>
  <cp:revision>4</cp:revision>
  <cp:lastPrinted>2022-04-26T11:16:00Z</cp:lastPrinted>
  <dcterms:created xsi:type="dcterms:W3CDTF">2022-04-26T06:07:00Z</dcterms:created>
  <dcterms:modified xsi:type="dcterms:W3CDTF">2022-11-17T07:54:00Z</dcterms:modified>
</cp:coreProperties>
</file>